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CEAF" w14:textId="77777777" w:rsidR="008E0A5C" w:rsidRPr="001A35D7" w:rsidRDefault="00834D3E" w:rsidP="00834D3E">
      <w:pPr>
        <w:spacing w:after="0" w:line="240" w:lineRule="auto"/>
        <w:rPr>
          <w:b/>
          <w:color w:val="0070C0"/>
        </w:rPr>
      </w:pPr>
      <w:r w:rsidRPr="001A35D7">
        <w:rPr>
          <w:b/>
          <w:color w:val="0070C0"/>
        </w:rPr>
        <w:t>Jongeren</w:t>
      </w:r>
      <w:r w:rsidR="008E0A5C" w:rsidRPr="001A35D7">
        <w:rPr>
          <w:b/>
          <w:color w:val="0070C0"/>
        </w:rPr>
        <w:t xml:space="preserve"> en </w:t>
      </w:r>
      <w:r w:rsidRPr="001A35D7">
        <w:rPr>
          <w:b/>
          <w:color w:val="0070C0"/>
        </w:rPr>
        <w:t>seks</w:t>
      </w:r>
      <w:r w:rsidR="008E0A5C" w:rsidRPr="001A35D7">
        <w:rPr>
          <w:b/>
          <w:color w:val="0070C0"/>
        </w:rPr>
        <w:t>ueel geweld</w:t>
      </w:r>
    </w:p>
    <w:p w14:paraId="0348F1EC" w14:textId="067A1446" w:rsidR="00834D3E" w:rsidRPr="001A35D7" w:rsidRDefault="008E0A5C" w:rsidP="00834D3E">
      <w:pPr>
        <w:spacing w:after="0" w:line="240" w:lineRule="auto"/>
        <w:rPr>
          <w:b/>
          <w:color w:val="0070C0"/>
        </w:rPr>
      </w:pPr>
      <w:r w:rsidRPr="001A35D7">
        <w:rPr>
          <w:b/>
          <w:color w:val="0070C0"/>
        </w:rPr>
        <w:t>D</w:t>
      </w:r>
      <w:r w:rsidR="00834D3E" w:rsidRPr="001A35D7">
        <w:rPr>
          <w:b/>
          <w:color w:val="0070C0"/>
        </w:rPr>
        <w:t>riedubbel kwetsbaar</w:t>
      </w:r>
    </w:p>
    <w:p w14:paraId="2075942C" w14:textId="77777777" w:rsidR="00834D3E" w:rsidRPr="001A35D7" w:rsidRDefault="00834D3E" w:rsidP="00834D3E">
      <w:pPr>
        <w:spacing w:after="0" w:line="240" w:lineRule="auto"/>
        <w:rPr>
          <w:i/>
        </w:rPr>
      </w:pPr>
      <w:r w:rsidRPr="001A35D7">
        <w:rPr>
          <w:i/>
        </w:rPr>
        <w:t xml:space="preserve">6 februari, </w:t>
      </w:r>
      <w:proofErr w:type="spellStart"/>
      <w:r w:rsidRPr="001A35D7">
        <w:rPr>
          <w:i/>
        </w:rPr>
        <w:t>Antropia</w:t>
      </w:r>
      <w:proofErr w:type="spellEnd"/>
      <w:r w:rsidRPr="001A35D7">
        <w:rPr>
          <w:i/>
        </w:rPr>
        <w:t xml:space="preserve"> Driebergen</w:t>
      </w:r>
    </w:p>
    <w:p w14:paraId="59C2209F" w14:textId="77777777" w:rsidR="00834D3E" w:rsidRPr="001A35D7" w:rsidRDefault="00834D3E" w:rsidP="00834D3E">
      <w:pPr>
        <w:spacing w:after="0" w:line="240" w:lineRule="auto"/>
      </w:pPr>
    </w:p>
    <w:p w14:paraId="076A4CEE" w14:textId="77777777" w:rsidR="00834D3E" w:rsidRPr="001A35D7" w:rsidRDefault="00834D3E" w:rsidP="00834D3E">
      <w:pPr>
        <w:spacing w:after="0" w:line="240" w:lineRule="auto"/>
      </w:pPr>
      <w:r w:rsidRPr="001A35D7">
        <w:t xml:space="preserve">Jongeren zijn het vaakst slachtoffer, ze zwijgen het meest en de impact van seksueel geweld is juist het grootst, vergeleken met kinderen en volwassenen. Wat zijn de huidige uitdagingen voor jeugd van 12 tot 23 jaar rond hun seksuele ontwikkeling en de risico’s op seksueel grensoverschrijdend gedrag en geweld? Wat betekent het om op te groeien met flirten via </w:t>
      </w:r>
      <w:proofErr w:type="spellStart"/>
      <w:r w:rsidRPr="001A35D7">
        <w:t>whatsapp</w:t>
      </w:r>
      <w:proofErr w:type="spellEnd"/>
      <w:r w:rsidRPr="001A35D7">
        <w:t xml:space="preserve"> in plaats van in het ‘echt’, met </w:t>
      </w:r>
      <w:proofErr w:type="spellStart"/>
      <w:r w:rsidRPr="001A35D7">
        <w:t>sexting</w:t>
      </w:r>
      <w:proofErr w:type="spellEnd"/>
      <w:r w:rsidRPr="001A35D7">
        <w:t xml:space="preserve"> en online </w:t>
      </w:r>
      <w:proofErr w:type="spellStart"/>
      <w:r w:rsidRPr="001A35D7">
        <w:t>grooming</w:t>
      </w:r>
      <w:proofErr w:type="spellEnd"/>
      <w:r w:rsidRPr="001A35D7">
        <w:t xml:space="preserve">? </w:t>
      </w:r>
    </w:p>
    <w:p w14:paraId="1415FFC9" w14:textId="77777777" w:rsidR="00834D3E" w:rsidRPr="001A35D7" w:rsidRDefault="00834D3E" w:rsidP="00834D3E">
      <w:pPr>
        <w:spacing w:after="0" w:line="240" w:lineRule="auto"/>
      </w:pPr>
      <w:r w:rsidRPr="001A35D7">
        <w:t>Krijg inzicht in het behandelen van slachtoffers en in waarom je ook daders als slachtoffer moet zien. Leer meer over de verschillen tussen jongens en meisjes bij het risico op, het signaleren van en de aanpak van seksueel geweld. En ontdek dat de culturele achtergrond bij seksueel geweld meer is dan eerwraak alleen. Voor iedereen werkzaam met jongeren.</w:t>
      </w:r>
    </w:p>
    <w:p w14:paraId="2B0273C6" w14:textId="77777777" w:rsidR="00834D3E" w:rsidRPr="001A35D7" w:rsidRDefault="00834D3E" w:rsidP="00834D3E">
      <w:pPr>
        <w:spacing w:after="0" w:line="240" w:lineRule="auto"/>
      </w:pPr>
    </w:p>
    <w:p w14:paraId="18203DC9" w14:textId="77777777" w:rsidR="00834D3E" w:rsidRPr="001A35D7" w:rsidRDefault="00834D3E" w:rsidP="00834D3E">
      <w:pPr>
        <w:spacing w:after="0" w:line="240" w:lineRule="auto"/>
      </w:pPr>
      <w:r w:rsidRPr="001A35D7">
        <w:t>Je leert deze dag:</w:t>
      </w:r>
    </w:p>
    <w:p w14:paraId="27EF0D1B" w14:textId="77777777" w:rsidR="00834D3E" w:rsidRPr="001A35D7" w:rsidRDefault="00834D3E" w:rsidP="00834D3E">
      <w:pPr>
        <w:pStyle w:val="Lijstalinea"/>
        <w:numPr>
          <w:ilvl w:val="0"/>
          <w:numId w:val="1"/>
        </w:numPr>
        <w:spacing w:after="0" w:line="240" w:lineRule="auto"/>
        <w:rPr>
          <w:rFonts w:eastAsia="Times New Roman" w:cs="Arial"/>
          <w:lang w:eastAsia="nl-NL"/>
        </w:rPr>
      </w:pPr>
      <w:r w:rsidRPr="001A35D7">
        <w:rPr>
          <w:rFonts w:eastAsia="Times New Roman" w:cs="Arial"/>
          <w:lang w:eastAsia="nl-NL"/>
        </w:rPr>
        <w:t xml:space="preserve">Wat de laatste inzichten zijn rond signaleren, bespreekbaar maken en aanpakken van seksueel geweld en grensoverschrijdend gedrag; </w:t>
      </w:r>
    </w:p>
    <w:p w14:paraId="18D68A6B" w14:textId="77777777" w:rsidR="00834D3E" w:rsidRPr="001A35D7" w:rsidRDefault="00834D3E" w:rsidP="00834D3E">
      <w:pPr>
        <w:pStyle w:val="Lijstalinea"/>
        <w:numPr>
          <w:ilvl w:val="0"/>
          <w:numId w:val="1"/>
        </w:numPr>
        <w:spacing w:after="0" w:line="240" w:lineRule="auto"/>
        <w:rPr>
          <w:rFonts w:eastAsia="Times New Roman" w:cs="Arial"/>
          <w:lang w:eastAsia="nl-NL"/>
        </w:rPr>
      </w:pPr>
      <w:r w:rsidRPr="001A35D7">
        <w:rPr>
          <w:rFonts w:cs="Arial"/>
          <w:color w:val="333333"/>
          <w:shd w:val="clear" w:color="auto" w:fill="FFFFFF"/>
        </w:rPr>
        <w:t>Hoe je cultuursensitief reageert bij seksueel geweld en waar je op moet letten;</w:t>
      </w:r>
    </w:p>
    <w:p w14:paraId="7988FAE4" w14:textId="409774FC" w:rsidR="00834D3E" w:rsidRPr="001A35D7" w:rsidRDefault="008464D8" w:rsidP="00834D3E">
      <w:pPr>
        <w:pStyle w:val="Lijstalinea"/>
        <w:numPr>
          <w:ilvl w:val="0"/>
          <w:numId w:val="1"/>
        </w:numPr>
        <w:spacing w:after="0" w:line="240" w:lineRule="auto"/>
        <w:rPr>
          <w:rFonts w:eastAsia="Times New Roman" w:cs="Arial"/>
          <w:lang w:eastAsia="nl-NL"/>
        </w:rPr>
      </w:pPr>
      <w:r>
        <w:rPr>
          <w:rFonts w:cs="Arial"/>
          <w:color w:val="333333"/>
          <w:shd w:val="clear" w:color="auto" w:fill="FFFFFF"/>
        </w:rPr>
        <w:t>Over maatwerk bij de behandeling van jeugdige plegers van seksueel  geweld</w:t>
      </w:r>
      <w:r w:rsidR="00834D3E" w:rsidRPr="001A35D7">
        <w:rPr>
          <w:rFonts w:cs="Arial"/>
          <w:color w:val="333333"/>
          <w:shd w:val="clear" w:color="auto" w:fill="FFFFFF"/>
        </w:rPr>
        <w:t>;</w:t>
      </w:r>
    </w:p>
    <w:p w14:paraId="170DFCBC" w14:textId="77777777" w:rsidR="00834D3E" w:rsidRPr="001A35D7" w:rsidRDefault="00834D3E" w:rsidP="00834D3E">
      <w:pPr>
        <w:pStyle w:val="Lijstalinea"/>
        <w:numPr>
          <w:ilvl w:val="0"/>
          <w:numId w:val="1"/>
        </w:numPr>
        <w:spacing w:after="0" w:line="240" w:lineRule="auto"/>
        <w:rPr>
          <w:rFonts w:eastAsia="Times New Roman" w:cs="Arial"/>
          <w:lang w:eastAsia="nl-NL"/>
        </w:rPr>
      </w:pPr>
      <w:r w:rsidRPr="001A35D7">
        <w:rPr>
          <w:rFonts w:cs="Arial"/>
        </w:rPr>
        <w:t>Hoe de impulsbeheersing in de hersenen juist bij jeugd kwetsbaar is door alcoholgebruik en welke gevolgen dit heeft voor seksueel gedrag;</w:t>
      </w:r>
    </w:p>
    <w:p w14:paraId="0EA56E2C" w14:textId="77777777" w:rsidR="00834D3E" w:rsidRPr="001A35D7" w:rsidRDefault="00834D3E" w:rsidP="00834D3E">
      <w:pPr>
        <w:pStyle w:val="Lijstalinea"/>
        <w:numPr>
          <w:ilvl w:val="0"/>
          <w:numId w:val="1"/>
        </w:numPr>
        <w:spacing w:after="0" w:line="240" w:lineRule="auto"/>
      </w:pPr>
      <w:r w:rsidRPr="001A35D7">
        <w:rPr>
          <w:rFonts w:cs="Leelawadee"/>
          <w:color w:val="000000"/>
        </w:rPr>
        <w:t>Wat het effect is van verschillen tussen jongens en meisjes voor het vóórkomen, behandelen en bespreken van seksueel geweld.</w:t>
      </w:r>
    </w:p>
    <w:p w14:paraId="02500319" w14:textId="77777777" w:rsidR="00275F0E" w:rsidRPr="001A35D7" w:rsidRDefault="00275F0E" w:rsidP="00CD18CF">
      <w:pPr>
        <w:spacing w:after="0" w:line="240" w:lineRule="auto"/>
      </w:pPr>
    </w:p>
    <w:p w14:paraId="52938B35" w14:textId="653EBCDF" w:rsidR="00CD18CF" w:rsidRPr="001A35D7" w:rsidRDefault="00CD18CF" w:rsidP="00CD18CF">
      <w:pPr>
        <w:spacing w:after="0" w:line="240" w:lineRule="auto"/>
      </w:pPr>
      <w:r w:rsidRPr="001A35D7">
        <w:t>9.00</w:t>
      </w:r>
      <w:r w:rsidRPr="001A35D7">
        <w:tab/>
      </w:r>
      <w:r w:rsidR="009B24D5" w:rsidRPr="001A35D7">
        <w:tab/>
      </w:r>
      <w:r w:rsidR="009B24D5" w:rsidRPr="001A35D7">
        <w:tab/>
      </w:r>
      <w:r w:rsidRPr="001A35D7">
        <w:t>Registratie</w:t>
      </w:r>
    </w:p>
    <w:p w14:paraId="015041C8" w14:textId="77777777" w:rsidR="00CD18CF" w:rsidRPr="001A35D7" w:rsidRDefault="00CD18CF" w:rsidP="00CD18CF">
      <w:pPr>
        <w:spacing w:after="0" w:line="240" w:lineRule="auto"/>
      </w:pPr>
    </w:p>
    <w:p w14:paraId="7EF851BF" w14:textId="4FD8A0C0" w:rsidR="0057551F" w:rsidRPr="001A35D7" w:rsidRDefault="0057551F" w:rsidP="00CD18CF">
      <w:pPr>
        <w:spacing w:after="0" w:line="240" w:lineRule="auto"/>
      </w:pPr>
      <w:r w:rsidRPr="001A35D7">
        <w:t>9.30</w:t>
      </w:r>
      <w:r w:rsidRPr="001A35D7">
        <w:tab/>
      </w:r>
      <w:r w:rsidR="005F3BD8" w:rsidRPr="001A35D7">
        <w:tab/>
      </w:r>
      <w:r w:rsidR="005F3BD8" w:rsidRPr="001A35D7">
        <w:tab/>
      </w:r>
      <w:r w:rsidR="005F3BD8" w:rsidRPr="001A35D7">
        <w:rPr>
          <w:b/>
          <w:color w:val="0070C0"/>
        </w:rPr>
        <w:t>Interactieve start o.l.v. dagvoorzitter Merel van Dorp</w:t>
      </w:r>
      <w:r w:rsidR="001353D9" w:rsidRPr="001A35D7">
        <w:rPr>
          <w:b/>
          <w:color w:val="0070C0"/>
        </w:rPr>
        <w:t xml:space="preserve"> en </w:t>
      </w:r>
      <w:proofErr w:type="spellStart"/>
      <w:r w:rsidR="001353D9" w:rsidRPr="001A35D7">
        <w:rPr>
          <w:b/>
          <w:color w:val="0070C0"/>
        </w:rPr>
        <w:t>Iva</w:t>
      </w:r>
      <w:proofErr w:type="spellEnd"/>
      <w:r w:rsidR="001353D9" w:rsidRPr="001A35D7">
        <w:rPr>
          <w:b/>
          <w:color w:val="0070C0"/>
        </w:rPr>
        <w:t xml:space="preserve"> Bicanic</w:t>
      </w:r>
    </w:p>
    <w:p w14:paraId="7CDB9862" w14:textId="5A4102F4" w:rsidR="00834D3E" w:rsidRPr="001A35D7" w:rsidRDefault="00834D3E" w:rsidP="00834D3E">
      <w:pPr>
        <w:spacing w:after="0" w:line="240" w:lineRule="auto"/>
        <w:ind w:left="2124"/>
        <w:rPr>
          <w:i/>
        </w:rPr>
      </w:pPr>
      <w:r w:rsidRPr="001A35D7">
        <w:rPr>
          <w:rFonts w:cs="Arial"/>
          <w:i/>
          <w:color w:val="333333"/>
          <w:shd w:val="clear" w:color="auto" w:fill="FFFFFF"/>
        </w:rPr>
        <w:t>Merel van Dorp, dagvoorzitter, inhoudelijk deskundige risicojeugd en jeugdhulp, adviseur, journalist en bladenmaker</w:t>
      </w:r>
    </w:p>
    <w:p w14:paraId="1B5A938F" w14:textId="77777777" w:rsidR="00834D3E" w:rsidRPr="001A35D7" w:rsidRDefault="00834D3E" w:rsidP="00834D3E">
      <w:pPr>
        <w:spacing w:after="0" w:line="240" w:lineRule="auto"/>
        <w:ind w:left="2124"/>
      </w:pPr>
      <w:proofErr w:type="spellStart"/>
      <w:r w:rsidRPr="001A35D7">
        <w:rPr>
          <w:i/>
        </w:rPr>
        <w:t>Iva</w:t>
      </w:r>
      <w:proofErr w:type="spellEnd"/>
      <w:r w:rsidRPr="001A35D7">
        <w:rPr>
          <w:i/>
        </w:rPr>
        <w:t xml:space="preserve"> Bicanic, onderzoeker en klinisch psycholoog, </w:t>
      </w:r>
      <w:r w:rsidRPr="001A35D7">
        <w:rPr>
          <w:i/>
          <w:color w:val="000000"/>
          <w:shd w:val="clear" w:color="auto" w:fill="FFFFFF"/>
        </w:rPr>
        <w:t>hoofd van het Landelijk Psychotraumacentrum voor Kinderen en Jongeren in het WKZ en landelijk coördinator van het Centrum Seksueel Geweld</w:t>
      </w:r>
    </w:p>
    <w:p w14:paraId="2F9CF91E" w14:textId="77777777" w:rsidR="00D77A5E" w:rsidRPr="001A35D7" w:rsidRDefault="00D77A5E" w:rsidP="00CD18CF">
      <w:pPr>
        <w:spacing w:after="0" w:line="240" w:lineRule="auto"/>
      </w:pPr>
    </w:p>
    <w:p w14:paraId="186F1423" w14:textId="32D7965B" w:rsidR="008464D8" w:rsidRPr="00447E36" w:rsidRDefault="00834D3E" w:rsidP="00AF5ED1">
      <w:pPr>
        <w:spacing w:after="0" w:line="240" w:lineRule="auto"/>
      </w:pPr>
      <w:r w:rsidRPr="00447E36">
        <w:t>10</w:t>
      </w:r>
      <w:r w:rsidR="0057551F" w:rsidRPr="00447E36">
        <w:t>.</w:t>
      </w:r>
      <w:r w:rsidRPr="00447E36">
        <w:t>00</w:t>
      </w:r>
      <w:r w:rsidR="0057551F" w:rsidRPr="00447E36">
        <w:tab/>
      </w:r>
      <w:r w:rsidR="00175924" w:rsidRPr="00447E36">
        <w:tab/>
      </w:r>
      <w:r w:rsidR="0057551F" w:rsidRPr="00447E36">
        <w:tab/>
      </w:r>
      <w:proofErr w:type="spellStart"/>
      <w:r w:rsidR="008464D8" w:rsidRPr="00447E36">
        <w:rPr>
          <w:b/>
          <w:bCs/>
          <w:color w:val="0070C0"/>
        </w:rPr>
        <w:t>What’s</w:t>
      </w:r>
      <w:proofErr w:type="spellEnd"/>
      <w:r w:rsidR="008464D8" w:rsidRPr="00447E36">
        <w:rPr>
          <w:b/>
          <w:bCs/>
          <w:color w:val="0070C0"/>
        </w:rPr>
        <w:t xml:space="preserve"> </w:t>
      </w:r>
      <w:proofErr w:type="spellStart"/>
      <w:r w:rsidR="008464D8" w:rsidRPr="00447E36">
        <w:rPr>
          <w:b/>
          <w:bCs/>
          <w:color w:val="0070C0"/>
        </w:rPr>
        <w:t>app</w:t>
      </w:r>
      <w:proofErr w:type="spellEnd"/>
      <w:r w:rsidR="008464D8" w:rsidRPr="00447E36">
        <w:rPr>
          <w:b/>
          <w:bCs/>
          <w:color w:val="0070C0"/>
        </w:rPr>
        <w:t>? De seksuele ontwikkeling van jongeren in een online wereld</w:t>
      </w:r>
    </w:p>
    <w:p w14:paraId="786437B0" w14:textId="77777777" w:rsidR="008464D8" w:rsidRPr="00447E36" w:rsidRDefault="008464D8" w:rsidP="00AF5ED1">
      <w:pPr>
        <w:spacing w:after="0"/>
        <w:ind w:left="2124"/>
      </w:pPr>
      <w:r w:rsidRPr="00447E36">
        <w:t xml:space="preserve">Wel seksueel getinte </w:t>
      </w:r>
      <w:proofErr w:type="spellStart"/>
      <w:r w:rsidRPr="00447E36">
        <w:t>appjes</w:t>
      </w:r>
      <w:proofErr w:type="spellEnd"/>
      <w:r w:rsidRPr="00447E36">
        <w:t xml:space="preserve"> durven sturen, maar niet meer durven flirten ‘in het echt’.  Hoe verloopt de seksuele ontwikkeling van pubers tegenwoordig en welke invloed hebben sociale media daarop? De huidige generatie  heeft nooit een wereld gekend zonder internet en </w:t>
      </w:r>
      <w:proofErr w:type="spellStart"/>
      <w:r w:rsidRPr="00447E36">
        <w:t>social</w:t>
      </w:r>
      <w:proofErr w:type="spellEnd"/>
      <w:r w:rsidRPr="00447E36">
        <w:t xml:space="preserve"> media. De druk om online goed over te komen ligt hoog. Wat doen online media met hun zelfbeeld, hun sociale vaardigheden, en hun seksuele weerbaarheid? En wat zijn de huidige risico’s waar jongeren tegen aanlopen als het gaat over seksueel geweld?</w:t>
      </w:r>
    </w:p>
    <w:p w14:paraId="37B944E3" w14:textId="77777777" w:rsidR="008464D8" w:rsidRDefault="008464D8" w:rsidP="00AF5ED1">
      <w:pPr>
        <w:spacing w:after="0"/>
        <w:ind w:left="1416" w:firstLine="708"/>
      </w:pPr>
      <w:r w:rsidRPr="00447E36">
        <w:rPr>
          <w:i/>
          <w:iCs/>
        </w:rPr>
        <w:t xml:space="preserve">Marianne </w:t>
      </w:r>
      <w:proofErr w:type="spellStart"/>
      <w:r w:rsidRPr="00447E36">
        <w:rPr>
          <w:i/>
          <w:iCs/>
        </w:rPr>
        <w:t>Cense</w:t>
      </w:r>
      <w:proofErr w:type="spellEnd"/>
      <w:r w:rsidRPr="00447E36">
        <w:rPr>
          <w:i/>
          <w:iCs/>
        </w:rPr>
        <w:t>, Senior onderzoeker Kenniscentrum Seksualiteit Rutgers</w:t>
      </w:r>
    </w:p>
    <w:p w14:paraId="73D4DBD9" w14:textId="77777777" w:rsidR="00B3101C" w:rsidRPr="001A35D7" w:rsidRDefault="00B3101C" w:rsidP="00B3101C">
      <w:pPr>
        <w:spacing w:after="0" w:line="240" w:lineRule="auto"/>
      </w:pPr>
    </w:p>
    <w:p w14:paraId="48030580" w14:textId="77777777" w:rsidR="0057551F" w:rsidRPr="001A35D7" w:rsidRDefault="0057551F" w:rsidP="00B3101C">
      <w:pPr>
        <w:spacing w:after="0" w:line="240" w:lineRule="auto"/>
      </w:pPr>
      <w:r w:rsidRPr="001A35D7">
        <w:t>10.4</w:t>
      </w:r>
      <w:r w:rsidR="00D07598" w:rsidRPr="001A35D7">
        <w:t>5</w:t>
      </w:r>
      <w:r w:rsidRPr="001A35D7">
        <w:tab/>
      </w:r>
      <w:r w:rsidR="00175924" w:rsidRPr="001A35D7">
        <w:tab/>
      </w:r>
      <w:r w:rsidR="00175924" w:rsidRPr="001A35D7">
        <w:tab/>
      </w:r>
      <w:r w:rsidRPr="001A35D7">
        <w:rPr>
          <w:b/>
          <w:color w:val="0070C0"/>
        </w:rPr>
        <w:t>Ochtendpauze</w:t>
      </w:r>
    </w:p>
    <w:p w14:paraId="36F6C81B" w14:textId="77777777" w:rsidR="00CD18CF" w:rsidRPr="001A35D7" w:rsidRDefault="00CD18CF" w:rsidP="00CD18CF">
      <w:pPr>
        <w:spacing w:after="0" w:line="240" w:lineRule="auto"/>
      </w:pPr>
    </w:p>
    <w:p w14:paraId="34678E06" w14:textId="77777777" w:rsidR="00190D65" w:rsidRPr="001A35D7" w:rsidRDefault="0057551F" w:rsidP="00190D65">
      <w:pPr>
        <w:spacing w:after="0" w:line="240" w:lineRule="auto"/>
      </w:pPr>
      <w:r w:rsidRPr="001A35D7">
        <w:t>11.1</w:t>
      </w:r>
      <w:r w:rsidR="00D07598" w:rsidRPr="001A35D7">
        <w:t>5</w:t>
      </w:r>
      <w:r w:rsidRPr="001A35D7">
        <w:tab/>
      </w:r>
      <w:r w:rsidR="00175924" w:rsidRPr="001A35D7">
        <w:tab/>
      </w:r>
      <w:r w:rsidRPr="001A35D7">
        <w:tab/>
      </w:r>
      <w:r w:rsidR="00190D65" w:rsidRPr="001A35D7">
        <w:rPr>
          <w:b/>
          <w:color w:val="0070C0"/>
        </w:rPr>
        <w:t>Hoe herken je seksueel misbruik?</w:t>
      </w:r>
    </w:p>
    <w:p w14:paraId="66FCDE62" w14:textId="77777777" w:rsidR="00834D3E" w:rsidRPr="001A35D7" w:rsidRDefault="00190D65" w:rsidP="00190D65">
      <w:pPr>
        <w:shd w:val="clear" w:color="auto" w:fill="FFFFFF"/>
        <w:spacing w:after="0" w:line="240" w:lineRule="auto"/>
        <w:ind w:left="2124"/>
        <w:rPr>
          <w:rFonts w:eastAsia="Times New Roman" w:cs="Arial"/>
          <w:lang w:eastAsia="nl-NL"/>
        </w:rPr>
      </w:pPr>
      <w:r w:rsidRPr="001A35D7">
        <w:rPr>
          <w:rFonts w:eastAsia="Times New Roman" w:cs="Arial"/>
          <w:lang w:eastAsia="nl-NL"/>
        </w:rPr>
        <w:t xml:space="preserve">Een derde van de kinderen in Nederland heeft vóór het 18e levensjaar een vorm van seksueel geweld meegemaakt. Het herkennen en vaststellen hiervan is complex. </w:t>
      </w:r>
      <w:r w:rsidR="00834D3E" w:rsidRPr="001A35D7">
        <w:rPr>
          <w:rFonts w:eastAsia="Times New Roman" w:cs="Arial"/>
          <w:lang w:eastAsia="nl-NL"/>
        </w:rPr>
        <w:t xml:space="preserve">Laat staan het bespreekbaar maken. </w:t>
      </w:r>
    </w:p>
    <w:p w14:paraId="03C04A55" w14:textId="0DEC53EF" w:rsidR="00190D65" w:rsidRPr="001A35D7" w:rsidRDefault="00190D65" w:rsidP="00190D65">
      <w:pPr>
        <w:shd w:val="clear" w:color="auto" w:fill="FFFFFF"/>
        <w:spacing w:after="0" w:line="240" w:lineRule="auto"/>
        <w:ind w:left="2124"/>
        <w:rPr>
          <w:rFonts w:eastAsia="Times New Roman" w:cs="Arial"/>
          <w:lang w:eastAsia="nl-NL"/>
        </w:rPr>
      </w:pPr>
      <w:r w:rsidRPr="001A35D7">
        <w:rPr>
          <w:rFonts w:eastAsia="Times New Roman" w:cs="Arial"/>
          <w:lang w:eastAsia="nl-NL"/>
        </w:rPr>
        <w:lastRenderedPageBreak/>
        <w:t xml:space="preserve">Wanneer er vermoeden is van seksueel misbruik dient dit systematisch en multidisciplinair (medisch en psychosociaal) worden onderzocht door professionals. </w:t>
      </w:r>
      <w:r w:rsidR="00257FF4" w:rsidRPr="001A35D7">
        <w:rPr>
          <w:rFonts w:eastAsia="Times New Roman" w:cs="Arial"/>
          <w:lang w:eastAsia="nl-NL"/>
        </w:rPr>
        <w:t>Wat zijn de laatste inzichten en succesvolle methoden bij het signaleren en vaststellen van seksueel misbruik, zowel op het gebied van fysieke klachten als psychosociaal gedrag?</w:t>
      </w:r>
    </w:p>
    <w:p w14:paraId="02F063AB" w14:textId="5C1605FD" w:rsidR="0057551F" w:rsidRPr="001A35D7" w:rsidRDefault="00190D65" w:rsidP="00190D65">
      <w:pPr>
        <w:spacing w:after="0" w:line="240" w:lineRule="auto"/>
        <w:ind w:left="2124"/>
        <w:rPr>
          <w:i/>
        </w:rPr>
      </w:pPr>
      <w:proofErr w:type="spellStart"/>
      <w:r w:rsidRPr="001A35D7">
        <w:rPr>
          <w:rStyle w:val="Nadruk"/>
          <w:rFonts w:cs="Arial"/>
          <w:bCs/>
          <w:iCs w:val="0"/>
          <w:shd w:val="clear" w:color="auto" w:fill="FFFFFF"/>
        </w:rPr>
        <w:t>Thekla</w:t>
      </w:r>
      <w:proofErr w:type="spellEnd"/>
      <w:r w:rsidRPr="001A35D7">
        <w:rPr>
          <w:rStyle w:val="Nadruk"/>
          <w:rFonts w:cs="Arial"/>
          <w:bCs/>
          <w:iCs w:val="0"/>
          <w:shd w:val="clear" w:color="auto" w:fill="FFFFFF"/>
        </w:rPr>
        <w:t xml:space="preserve"> F</w:t>
      </w:r>
      <w:r w:rsidRPr="001A35D7">
        <w:rPr>
          <w:rFonts w:cs="Arial"/>
          <w:shd w:val="clear" w:color="auto" w:fill="FFFFFF"/>
        </w:rPr>
        <w:t>. </w:t>
      </w:r>
      <w:r w:rsidRPr="001A35D7">
        <w:rPr>
          <w:rStyle w:val="Nadruk"/>
          <w:rFonts w:cs="Arial"/>
          <w:bCs/>
          <w:iCs w:val="0"/>
          <w:shd w:val="clear" w:color="auto" w:fill="FFFFFF"/>
        </w:rPr>
        <w:t>Vrolijk-</w:t>
      </w:r>
      <w:proofErr w:type="spellStart"/>
      <w:r w:rsidRPr="001A35D7">
        <w:rPr>
          <w:rStyle w:val="Nadruk"/>
          <w:rFonts w:cs="Arial"/>
          <w:bCs/>
          <w:iCs w:val="0"/>
          <w:shd w:val="clear" w:color="auto" w:fill="FFFFFF"/>
        </w:rPr>
        <w:t>Bosschaart</w:t>
      </w:r>
      <w:proofErr w:type="spellEnd"/>
      <w:r w:rsidRPr="001A35D7">
        <w:rPr>
          <w:rFonts w:cs="Arial"/>
          <w:shd w:val="clear" w:color="auto" w:fill="FFFFFF"/>
        </w:rPr>
        <w:t> ,</w:t>
      </w:r>
      <w:r w:rsidRPr="001A35D7">
        <w:rPr>
          <w:rFonts w:cs="Arial"/>
          <w:i/>
          <w:shd w:val="clear" w:color="auto" w:fill="FFFFFF"/>
        </w:rPr>
        <w:t xml:space="preserve"> </w:t>
      </w:r>
      <w:r w:rsidR="002B10D2" w:rsidRPr="001A35D7">
        <w:rPr>
          <w:rFonts w:cs="Arial"/>
          <w:i/>
          <w:shd w:val="clear" w:color="auto" w:fill="FFFFFF"/>
        </w:rPr>
        <w:t>promoveert op</w:t>
      </w:r>
      <w:r w:rsidRPr="001A35D7">
        <w:rPr>
          <w:rFonts w:cs="Arial"/>
          <w:i/>
          <w:shd w:val="clear" w:color="auto" w:fill="FFFFFF"/>
        </w:rPr>
        <w:t xml:space="preserve"> een </w:t>
      </w:r>
      <w:proofErr w:type="spellStart"/>
      <w:r w:rsidRPr="001A35D7">
        <w:rPr>
          <w:rFonts w:cs="Arial"/>
          <w:i/>
          <w:shd w:val="clear" w:color="auto" w:fill="FFFFFF"/>
        </w:rPr>
        <w:t>guideline</w:t>
      </w:r>
      <w:proofErr w:type="spellEnd"/>
      <w:r w:rsidRPr="001A35D7">
        <w:rPr>
          <w:rFonts w:cs="Arial"/>
          <w:i/>
          <w:shd w:val="clear" w:color="auto" w:fill="FFFFFF"/>
        </w:rPr>
        <w:t xml:space="preserve"> over signalen en </w:t>
      </w:r>
      <w:r w:rsidR="00261F70" w:rsidRPr="001A35D7">
        <w:rPr>
          <w:rFonts w:cs="Arial"/>
          <w:i/>
          <w:shd w:val="clear" w:color="auto" w:fill="FFFFFF"/>
        </w:rPr>
        <w:t>symptomen</w:t>
      </w:r>
      <w:r w:rsidRPr="001A35D7">
        <w:rPr>
          <w:rFonts w:cs="Arial"/>
          <w:i/>
          <w:shd w:val="clear" w:color="auto" w:fill="FFFFFF"/>
        </w:rPr>
        <w:t xml:space="preserve"> van seksueel misbruik bij kinderen </w:t>
      </w:r>
    </w:p>
    <w:p w14:paraId="5B2C40DB" w14:textId="77777777" w:rsidR="00CD18CF" w:rsidRPr="001A35D7" w:rsidRDefault="00CD18CF" w:rsidP="00CD18CF">
      <w:pPr>
        <w:spacing w:after="0" w:line="240" w:lineRule="auto"/>
      </w:pPr>
    </w:p>
    <w:p w14:paraId="4BC0F211" w14:textId="5AC35BF4" w:rsidR="00190D65" w:rsidRPr="00B85FD0" w:rsidRDefault="0057551F" w:rsidP="00190D65">
      <w:pPr>
        <w:spacing w:after="0" w:line="240" w:lineRule="auto"/>
        <w:rPr>
          <w:b/>
          <w:color w:val="0070C0"/>
        </w:rPr>
      </w:pPr>
      <w:r w:rsidRPr="00B85FD0">
        <w:t>12.</w:t>
      </w:r>
      <w:r w:rsidR="00175924" w:rsidRPr="00B85FD0">
        <w:t>00</w:t>
      </w:r>
      <w:r w:rsidRPr="00B85FD0">
        <w:tab/>
      </w:r>
      <w:r w:rsidR="00175924" w:rsidRPr="00B85FD0">
        <w:tab/>
      </w:r>
      <w:r w:rsidRPr="00B85FD0">
        <w:tab/>
      </w:r>
      <w:r w:rsidR="001A35D7" w:rsidRPr="00B85FD0">
        <w:rPr>
          <w:b/>
          <w:color w:val="0070C0"/>
        </w:rPr>
        <w:t>Plegers van seksueel geweld: een zeer heterogene groep</w:t>
      </w:r>
    </w:p>
    <w:p w14:paraId="11890F30" w14:textId="189D1DDD" w:rsidR="00E8718F" w:rsidRPr="00B85FD0" w:rsidRDefault="001A35D7" w:rsidP="00175924">
      <w:pPr>
        <w:spacing w:after="0" w:line="240" w:lineRule="auto"/>
        <w:ind w:left="2124"/>
        <w:rPr>
          <w:rFonts w:cs="Arial"/>
          <w:i/>
        </w:rPr>
      </w:pPr>
      <w:r w:rsidRPr="00B85FD0">
        <w:rPr>
          <w:rFonts w:cs="Arial"/>
        </w:rPr>
        <w:t>Jeugdige plegers van seksueel geweld vormen een zeer heterogene groep, wa</w:t>
      </w:r>
      <w:r w:rsidR="00AF5ED1" w:rsidRPr="00B85FD0">
        <w:rPr>
          <w:rFonts w:cs="Arial"/>
        </w:rPr>
        <w:t>t</w:t>
      </w:r>
      <w:r w:rsidRPr="00B85FD0">
        <w:rPr>
          <w:rFonts w:cs="Arial"/>
        </w:rPr>
        <w:t xml:space="preserve"> betreft  achtergrondfactoren, persoonlijkheidskenmerken, risicofactoren en kans op recidive. Sommige plegers zijn zelf slachtoffer geweest van seksueel misbruik, maar in het merendeel van de gevallen is dat niet zo. Sommige plegers zijn vooral antisociaal en bij anderen overheerst een afwijkende seksuele voorkeur. De grote verschillen binnen deze groep plagers maakt dat behandeling vooral maatwerk is.</w:t>
      </w:r>
    </w:p>
    <w:p w14:paraId="371EF687" w14:textId="4512CBFC" w:rsidR="00CD18CF" w:rsidRPr="001A35D7" w:rsidRDefault="001C11A7" w:rsidP="00834D3E">
      <w:pPr>
        <w:spacing w:after="0"/>
        <w:ind w:left="2124"/>
        <w:rPr>
          <w:i/>
        </w:rPr>
      </w:pPr>
      <w:bookmarkStart w:id="0" w:name="_GoBack"/>
      <w:r w:rsidRPr="00B85FD0">
        <w:rPr>
          <w:i/>
        </w:rPr>
        <w:t>Jan Hendriks</w:t>
      </w:r>
      <w:r w:rsidR="00834D3E" w:rsidRPr="00B85FD0">
        <w:rPr>
          <w:i/>
        </w:rPr>
        <w:t xml:space="preserve"> forensisch e</w:t>
      </w:r>
      <w:r w:rsidR="00A42669" w:rsidRPr="00B85FD0">
        <w:rPr>
          <w:i/>
        </w:rPr>
        <w:t>n</w:t>
      </w:r>
      <w:r w:rsidR="00834D3E" w:rsidRPr="00B85FD0">
        <w:rPr>
          <w:i/>
        </w:rPr>
        <w:t xml:space="preserve"> klinisch psycholoog</w:t>
      </w:r>
      <w:bookmarkEnd w:id="0"/>
      <w:r w:rsidR="00834D3E" w:rsidRPr="00B85FD0">
        <w:rPr>
          <w:i/>
        </w:rPr>
        <w:t xml:space="preserve">, </w:t>
      </w:r>
      <w:r w:rsidRPr="00B85FD0">
        <w:rPr>
          <w:i/>
        </w:rPr>
        <w:t>bijzonder hoogleraar Forensische Orthopedagogische Diagnostiek en Behandeling aan de UvA en bijzonder hoogleraar Forensische Psychiatrie en Psychologie aan de VU</w:t>
      </w:r>
    </w:p>
    <w:p w14:paraId="3B3D9F2C" w14:textId="77777777" w:rsidR="00834D3E" w:rsidRPr="001A35D7" w:rsidRDefault="00834D3E" w:rsidP="00834D3E">
      <w:pPr>
        <w:spacing w:after="0" w:line="240" w:lineRule="auto"/>
      </w:pPr>
    </w:p>
    <w:p w14:paraId="461029BC" w14:textId="638DBDC9" w:rsidR="00834D3E" w:rsidRPr="001A35D7" w:rsidRDefault="00834D3E" w:rsidP="00834D3E">
      <w:pPr>
        <w:spacing w:after="0" w:line="240" w:lineRule="auto"/>
        <w:rPr>
          <w:b/>
          <w:color w:val="0070C0"/>
        </w:rPr>
      </w:pPr>
      <w:r w:rsidRPr="001A35D7">
        <w:t>12.45</w:t>
      </w:r>
      <w:r w:rsidRPr="001A35D7">
        <w:tab/>
      </w:r>
      <w:r w:rsidRPr="001A35D7">
        <w:tab/>
      </w:r>
      <w:r w:rsidRPr="001A35D7">
        <w:tab/>
      </w:r>
      <w:r w:rsidRPr="001A35D7">
        <w:rPr>
          <w:b/>
          <w:color w:val="0070C0"/>
        </w:rPr>
        <w:t>Ruimte voor laatste vragen en interactieve terugblik op de ochtend</w:t>
      </w:r>
    </w:p>
    <w:p w14:paraId="751DE776" w14:textId="77777777" w:rsidR="00834D3E" w:rsidRPr="001A35D7" w:rsidRDefault="00834D3E" w:rsidP="00834D3E">
      <w:pPr>
        <w:spacing w:after="0" w:line="240" w:lineRule="auto"/>
      </w:pPr>
    </w:p>
    <w:p w14:paraId="09B99511" w14:textId="77777777" w:rsidR="0057551F" w:rsidRPr="001A35D7" w:rsidRDefault="0057551F" w:rsidP="00834D3E">
      <w:pPr>
        <w:spacing w:after="0" w:line="240" w:lineRule="auto"/>
      </w:pPr>
      <w:r w:rsidRPr="001A35D7">
        <w:t>13.</w:t>
      </w:r>
      <w:r w:rsidR="00175924" w:rsidRPr="001A35D7">
        <w:t>00</w:t>
      </w:r>
      <w:r w:rsidRPr="001A35D7">
        <w:tab/>
      </w:r>
      <w:r w:rsidR="00175924" w:rsidRPr="001A35D7">
        <w:tab/>
      </w:r>
      <w:r w:rsidR="00175924" w:rsidRPr="001A35D7">
        <w:tab/>
      </w:r>
      <w:r w:rsidRPr="001A35D7">
        <w:rPr>
          <w:b/>
          <w:color w:val="0070C0"/>
        </w:rPr>
        <w:t>Lunchpauze</w:t>
      </w:r>
    </w:p>
    <w:p w14:paraId="2F985364" w14:textId="77777777" w:rsidR="001353D9" w:rsidRPr="001A35D7" w:rsidRDefault="001353D9" w:rsidP="00CD18CF">
      <w:pPr>
        <w:spacing w:after="0" w:line="240" w:lineRule="auto"/>
      </w:pPr>
    </w:p>
    <w:p w14:paraId="01C3EF3C" w14:textId="77777777" w:rsidR="0057551F" w:rsidRPr="001A35D7" w:rsidRDefault="0057551F" w:rsidP="00CD18CF">
      <w:pPr>
        <w:spacing w:after="0" w:line="240" w:lineRule="auto"/>
        <w:rPr>
          <w:b/>
          <w:color w:val="0070C0"/>
        </w:rPr>
      </w:pPr>
      <w:r w:rsidRPr="001A35D7">
        <w:t>1</w:t>
      </w:r>
      <w:r w:rsidR="00175924" w:rsidRPr="001A35D7">
        <w:t>3</w:t>
      </w:r>
      <w:r w:rsidRPr="001A35D7">
        <w:t>.</w:t>
      </w:r>
      <w:r w:rsidR="00175924" w:rsidRPr="001A35D7">
        <w:t>45</w:t>
      </w:r>
      <w:r w:rsidRPr="001A35D7">
        <w:tab/>
      </w:r>
      <w:r w:rsidR="00175924" w:rsidRPr="001A35D7">
        <w:tab/>
      </w:r>
      <w:r w:rsidRPr="001A35D7">
        <w:tab/>
      </w:r>
      <w:r w:rsidR="00190D65" w:rsidRPr="001A35D7">
        <w:rPr>
          <w:b/>
          <w:color w:val="0070C0"/>
        </w:rPr>
        <w:t>C</w:t>
      </w:r>
      <w:r w:rsidR="003E5452" w:rsidRPr="001A35D7">
        <w:rPr>
          <w:b/>
          <w:color w:val="0070C0"/>
        </w:rPr>
        <w:t>ultuursensitieve benadering</w:t>
      </w:r>
      <w:r w:rsidR="00190D65" w:rsidRPr="001A35D7">
        <w:rPr>
          <w:b/>
          <w:color w:val="0070C0"/>
        </w:rPr>
        <w:t xml:space="preserve"> van seksueel misbruik</w:t>
      </w:r>
    </w:p>
    <w:p w14:paraId="2D12D5FF" w14:textId="77777777" w:rsidR="00CC6D74" w:rsidRPr="001A35D7" w:rsidRDefault="00A72305" w:rsidP="00261F70">
      <w:pPr>
        <w:spacing w:after="0" w:line="240" w:lineRule="auto"/>
        <w:ind w:left="2124" w:firstLine="6"/>
        <w:rPr>
          <w:rFonts w:cs="Arial"/>
          <w:color w:val="333333"/>
          <w:shd w:val="clear" w:color="auto" w:fill="FFFFFF"/>
        </w:rPr>
      </w:pPr>
      <w:r w:rsidRPr="001A35D7">
        <w:rPr>
          <w:rFonts w:cs="Arial"/>
          <w:color w:val="333333"/>
          <w:shd w:val="clear" w:color="auto" w:fill="FFFFFF"/>
        </w:rPr>
        <w:t>De prevalentie van seksueel geweld is anders bij allochtone jongeren. Ook in de aard van seksueel geweld en de dynamiek rond seksueel geweld verschillen naar religieuze of culturele invloed. Eergeweld is bekend, maar ook andere zaken spelen bij migrantengroepen een rol. Ook bij d</w:t>
      </w:r>
      <w:r w:rsidR="00261F70" w:rsidRPr="001A35D7">
        <w:rPr>
          <w:rFonts w:cs="Arial"/>
          <w:color w:val="333333"/>
          <w:shd w:val="clear" w:color="auto" w:fill="FFFFFF"/>
        </w:rPr>
        <w:t xml:space="preserve">e behoefte aan steun en de vorm van hulp </w:t>
      </w:r>
      <w:r w:rsidRPr="001A35D7">
        <w:rPr>
          <w:rFonts w:cs="Arial"/>
          <w:color w:val="333333"/>
          <w:shd w:val="clear" w:color="auto" w:fill="FFFFFF"/>
        </w:rPr>
        <w:t>speelt</w:t>
      </w:r>
      <w:r w:rsidR="00261F70" w:rsidRPr="001A35D7">
        <w:rPr>
          <w:rFonts w:cs="Arial"/>
          <w:color w:val="333333"/>
          <w:shd w:val="clear" w:color="auto" w:fill="FFFFFF"/>
        </w:rPr>
        <w:t xml:space="preserve"> afkomst en achtergrond een rol</w:t>
      </w:r>
      <w:r w:rsidR="00175924" w:rsidRPr="001A35D7">
        <w:rPr>
          <w:rFonts w:cs="Arial"/>
          <w:color w:val="333333"/>
          <w:shd w:val="clear" w:color="auto" w:fill="FFFFFF"/>
        </w:rPr>
        <w:t>.</w:t>
      </w:r>
      <w:r w:rsidR="00261F70" w:rsidRPr="001A35D7">
        <w:rPr>
          <w:rFonts w:cs="Arial"/>
          <w:color w:val="333333"/>
          <w:shd w:val="clear" w:color="auto" w:fill="FFFFFF"/>
        </w:rPr>
        <w:t> </w:t>
      </w:r>
      <w:r w:rsidR="00261F70" w:rsidRPr="001A35D7">
        <w:rPr>
          <w:rFonts w:cs="Arial"/>
          <w:color w:val="333333"/>
        </w:rPr>
        <w:br/>
      </w:r>
      <w:r w:rsidR="001353D9" w:rsidRPr="001A35D7">
        <w:rPr>
          <w:rFonts w:cs="Arial"/>
          <w:color w:val="333333"/>
          <w:shd w:val="clear" w:color="auto" w:fill="FFFFFF"/>
        </w:rPr>
        <w:t xml:space="preserve">Denk aan jonge vluchtelingen die vanuit oorlogsgebieden naar Nederland komen, maar ook jongeren met een </w:t>
      </w:r>
      <w:proofErr w:type="spellStart"/>
      <w:r w:rsidR="001353D9" w:rsidRPr="001A35D7">
        <w:rPr>
          <w:rFonts w:cs="Arial"/>
          <w:color w:val="333333"/>
          <w:shd w:val="clear" w:color="auto" w:fill="FFFFFF"/>
        </w:rPr>
        <w:t>biculturele</w:t>
      </w:r>
      <w:proofErr w:type="spellEnd"/>
      <w:r w:rsidR="001353D9" w:rsidRPr="001A35D7">
        <w:rPr>
          <w:rFonts w:cs="Arial"/>
          <w:color w:val="333333"/>
          <w:shd w:val="clear" w:color="auto" w:fill="FFFFFF"/>
        </w:rPr>
        <w:t xml:space="preserve"> en/of religieuze opvoeding. Het is dan ook noodzaak om inzicht te hebben in </w:t>
      </w:r>
      <w:r w:rsidR="00261F70" w:rsidRPr="001A35D7">
        <w:rPr>
          <w:rFonts w:cs="Arial"/>
          <w:color w:val="333333"/>
          <w:shd w:val="clear" w:color="auto" w:fill="FFFFFF"/>
        </w:rPr>
        <w:t>cultuur sensitieve hulpverlening en traumaverwerking</w:t>
      </w:r>
      <w:r w:rsidR="001353D9" w:rsidRPr="001A35D7">
        <w:rPr>
          <w:rFonts w:cs="Arial"/>
          <w:color w:val="333333"/>
          <w:shd w:val="clear" w:color="auto" w:fill="FFFFFF"/>
        </w:rPr>
        <w:t xml:space="preserve">. Wat houdt dit in? En hoe waarborg je dat hulpverlening bij seksueel geweld ook echt aansluit bij deze jongeren? Hoe ga je om met </w:t>
      </w:r>
      <w:proofErr w:type="spellStart"/>
      <w:r w:rsidR="001353D9" w:rsidRPr="001A35D7">
        <w:rPr>
          <w:rFonts w:cs="Arial"/>
          <w:color w:val="333333"/>
          <w:shd w:val="clear" w:color="auto" w:fill="FFFFFF"/>
        </w:rPr>
        <w:t>schaamte-cultuur</w:t>
      </w:r>
      <w:proofErr w:type="spellEnd"/>
      <w:r w:rsidR="001353D9" w:rsidRPr="001A35D7">
        <w:rPr>
          <w:rFonts w:cs="Arial"/>
          <w:color w:val="333333"/>
          <w:shd w:val="clear" w:color="auto" w:fill="FFFFFF"/>
        </w:rPr>
        <w:t xml:space="preserve"> en taboes binnen de familie? En s</w:t>
      </w:r>
      <w:r w:rsidR="00261F70" w:rsidRPr="001A35D7">
        <w:rPr>
          <w:rFonts w:cs="Arial"/>
          <w:color w:val="333333"/>
          <w:shd w:val="clear" w:color="auto" w:fill="FFFFFF"/>
        </w:rPr>
        <w:t xml:space="preserve">peelt handelingsverlegenheid </w:t>
      </w:r>
      <w:r w:rsidR="001353D9" w:rsidRPr="001A35D7">
        <w:rPr>
          <w:rFonts w:cs="Arial"/>
          <w:color w:val="333333"/>
          <w:shd w:val="clear" w:color="auto" w:fill="FFFFFF"/>
        </w:rPr>
        <w:t xml:space="preserve">hierin </w:t>
      </w:r>
      <w:r w:rsidR="00261F70" w:rsidRPr="001A35D7">
        <w:rPr>
          <w:rFonts w:cs="Arial"/>
          <w:color w:val="333333"/>
          <w:shd w:val="clear" w:color="auto" w:fill="FFFFFF"/>
        </w:rPr>
        <w:t>een rol?</w:t>
      </w:r>
    </w:p>
    <w:p w14:paraId="45C996BA" w14:textId="2E27A63C" w:rsidR="00261F70" w:rsidRDefault="00447E36" w:rsidP="00CD18CF">
      <w:pPr>
        <w:spacing w:after="0" w:line="240" w:lineRule="auto"/>
      </w:pPr>
      <w:r>
        <w:tab/>
      </w:r>
      <w:r>
        <w:tab/>
      </w:r>
      <w:r>
        <w:tab/>
      </w:r>
    </w:p>
    <w:p w14:paraId="6CA9CB81" w14:textId="77777777" w:rsidR="00447E36" w:rsidRPr="001A35D7" w:rsidRDefault="00447E36" w:rsidP="00CD18CF">
      <w:pPr>
        <w:spacing w:after="0" w:line="240" w:lineRule="auto"/>
      </w:pPr>
    </w:p>
    <w:p w14:paraId="61A84977" w14:textId="77777777" w:rsidR="00175924" w:rsidRPr="001A35D7" w:rsidRDefault="0057551F" w:rsidP="0014056B">
      <w:pPr>
        <w:spacing w:after="0" w:line="240" w:lineRule="auto"/>
        <w:ind w:left="2124" w:hanging="2124"/>
      </w:pPr>
      <w:r w:rsidRPr="001A35D7">
        <w:t>1</w:t>
      </w:r>
      <w:r w:rsidR="00175924" w:rsidRPr="001A35D7">
        <w:t>4</w:t>
      </w:r>
      <w:r w:rsidRPr="001A35D7">
        <w:t>.</w:t>
      </w:r>
      <w:r w:rsidR="00175924" w:rsidRPr="001A35D7">
        <w:t>3</w:t>
      </w:r>
      <w:r w:rsidRPr="001A35D7">
        <w:t>0</w:t>
      </w:r>
      <w:r w:rsidRPr="001A35D7">
        <w:tab/>
      </w:r>
      <w:r w:rsidR="00175924" w:rsidRPr="001A35D7">
        <w:rPr>
          <w:b/>
          <w:color w:val="0070C0"/>
        </w:rPr>
        <w:t xml:space="preserve">Invloed van alcohol bij </w:t>
      </w:r>
      <w:r w:rsidR="00F757F8" w:rsidRPr="001A35D7">
        <w:rPr>
          <w:b/>
          <w:color w:val="0070C0"/>
        </w:rPr>
        <w:t>seksueel</w:t>
      </w:r>
      <w:r w:rsidR="00175924" w:rsidRPr="001A35D7">
        <w:rPr>
          <w:b/>
          <w:color w:val="0070C0"/>
        </w:rPr>
        <w:t xml:space="preserve"> geweld</w:t>
      </w:r>
    </w:p>
    <w:p w14:paraId="78431F8E" w14:textId="77777777" w:rsidR="0014056B" w:rsidRPr="001A35D7" w:rsidRDefault="0014056B" w:rsidP="0014056B">
      <w:pPr>
        <w:spacing w:after="0" w:line="240" w:lineRule="auto"/>
        <w:ind w:left="2124"/>
        <w:rPr>
          <w:rFonts w:cs="Leelawadee"/>
        </w:rPr>
      </w:pPr>
      <w:r w:rsidRPr="001A35D7">
        <w:rPr>
          <w:rFonts w:cs="Leelawadee"/>
        </w:rPr>
        <w:t xml:space="preserve">Alcoholgebruik en comazuipen is een toenemend probleem en de uitwerking ervan op het brein van jongeren is anders dan die bij volwassenen. Alarmerend is dat ‘out’ raken tot grensoverschrijdend gedrag kan leiden. Nico van der </w:t>
      </w:r>
      <w:proofErr w:type="spellStart"/>
      <w:r w:rsidRPr="001A35D7">
        <w:rPr>
          <w:rFonts w:cs="Leelawadee"/>
        </w:rPr>
        <w:t>Lely</w:t>
      </w:r>
      <w:proofErr w:type="spellEnd"/>
      <w:r w:rsidRPr="001A35D7">
        <w:rPr>
          <w:rFonts w:cs="Leelawadee"/>
        </w:rPr>
        <w:t xml:space="preserve"> kent uit zijn praktijk pubers die wakker worden met hun broek op de enkels of dronken worden gevoerd en misbruikt door leeftijdgenoten. Zo’n vier procent van alle jongeren die op zijn alcoholpoli terecht komen na ernstig alcoholmisbruik, heeft te maken gehad met seksueel misbruik. Dat misbruik heeft plaatsgevonden tijdens de dronkenschap of was al eerder aan de gang. </w:t>
      </w:r>
      <w:proofErr w:type="spellStart"/>
      <w:r w:rsidRPr="001A35D7">
        <w:rPr>
          <w:rFonts w:cs="Leelawadee"/>
        </w:rPr>
        <w:t>Lely</w:t>
      </w:r>
      <w:proofErr w:type="spellEnd"/>
      <w:r w:rsidRPr="001A35D7">
        <w:rPr>
          <w:rFonts w:cs="Leelawadee"/>
        </w:rPr>
        <w:t xml:space="preserve"> gaat in op verschillen tussen jongens en meisjes in reactie op alcohol, gerelateerd aan seksueel grensoverschrijdend gedrag, legt uit hoe </w:t>
      </w:r>
      <w:r w:rsidRPr="001A35D7">
        <w:rPr>
          <w:rFonts w:cs="Leelawadee"/>
        </w:rPr>
        <w:lastRenderedPageBreak/>
        <w:t>alcohol het zich ontwikkelende brein beïnvloedt op korte en lange termijn en legt het verband uit tussen seks, seksueel misbruik en alcohol.</w:t>
      </w:r>
    </w:p>
    <w:p w14:paraId="687142F7" w14:textId="16DCBA8F" w:rsidR="00175924" w:rsidRPr="001A35D7" w:rsidRDefault="00CC6D74" w:rsidP="0014056B">
      <w:pPr>
        <w:spacing w:after="0" w:line="240" w:lineRule="auto"/>
        <w:ind w:left="1416" w:firstLine="708"/>
        <w:rPr>
          <w:rFonts w:cs="Leelawadee"/>
          <w:i/>
          <w:color w:val="000000"/>
        </w:rPr>
      </w:pPr>
      <w:r w:rsidRPr="001A35D7">
        <w:rPr>
          <w:rFonts w:cs="Leelawadee"/>
          <w:i/>
          <w:color w:val="000000"/>
        </w:rPr>
        <w:t xml:space="preserve">Nico van der </w:t>
      </w:r>
      <w:proofErr w:type="spellStart"/>
      <w:r w:rsidRPr="001A35D7">
        <w:rPr>
          <w:rFonts w:cs="Leelawadee"/>
          <w:i/>
          <w:color w:val="000000"/>
        </w:rPr>
        <w:t>Lely</w:t>
      </w:r>
      <w:proofErr w:type="spellEnd"/>
      <w:r w:rsidRPr="001A35D7">
        <w:rPr>
          <w:rFonts w:cs="Leelawadee"/>
          <w:i/>
          <w:color w:val="000000"/>
        </w:rPr>
        <w:t>, kinderarts Reinier de Graaf</w:t>
      </w:r>
    </w:p>
    <w:p w14:paraId="093B578E" w14:textId="77777777" w:rsidR="004C4451" w:rsidRPr="001A35D7" w:rsidRDefault="004C4451" w:rsidP="00175924">
      <w:pPr>
        <w:spacing w:after="0" w:line="240" w:lineRule="auto"/>
        <w:ind w:left="1416" w:firstLine="708"/>
      </w:pPr>
    </w:p>
    <w:p w14:paraId="3FFF8A59" w14:textId="77777777" w:rsidR="00175924" w:rsidRPr="001A35D7" w:rsidRDefault="00175924" w:rsidP="00CD18CF">
      <w:pPr>
        <w:spacing w:after="0" w:line="240" w:lineRule="auto"/>
      </w:pPr>
      <w:r w:rsidRPr="001A35D7">
        <w:t>15.00</w:t>
      </w:r>
      <w:r w:rsidRPr="001A35D7">
        <w:tab/>
      </w:r>
      <w:r w:rsidRPr="001A35D7">
        <w:tab/>
      </w:r>
      <w:r w:rsidRPr="001A35D7">
        <w:tab/>
      </w:r>
      <w:r w:rsidRPr="001A35D7">
        <w:rPr>
          <w:b/>
          <w:color w:val="0070C0"/>
        </w:rPr>
        <w:t>Korte middagpauze</w:t>
      </w:r>
    </w:p>
    <w:p w14:paraId="496B59AA" w14:textId="77777777" w:rsidR="00175924" w:rsidRPr="001A35D7" w:rsidRDefault="00175924" w:rsidP="00CD18CF">
      <w:pPr>
        <w:spacing w:after="0" w:line="240" w:lineRule="auto"/>
      </w:pPr>
    </w:p>
    <w:p w14:paraId="365BA6B9" w14:textId="77777777" w:rsidR="00190D65" w:rsidRPr="001A35D7" w:rsidRDefault="00175924" w:rsidP="00CD18CF">
      <w:pPr>
        <w:spacing w:after="0" w:line="240" w:lineRule="auto"/>
      </w:pPr>
      <w:r w:rsidRPr="001A35D7">
        <w:t>15.15</w:t>
      </w:r>
      <w:r w:rsidRPr="001A35D7">
        <w:tab/>
      </w:r>
      <w:r w:rsidRPr="001A35D7">
        <w:tab/>
      </w:r>
      <w:r w:rsidRPr="001A35D7">
        <w:tab/>
      </w:r>
      <w:r w:rsidR="0057551F" w:rsidRPr="001A35D7">
        <w:rPr>
          <w:b/>
          <w:color w:val="0070C0"/>
        </w:rPr>
        <w:t>Traumabehandeling en verschillen jongens en meisjes</w:t>
      </w:r>
      <w:r w:rsidR="003E5452" w:rsidRPr="001A35D7">
        <w:rPr>
          <w:color w:val="0070C0"/>
        </w:rPr>
        <w:t xml:space="preserve"> </w:t>
      </w:r>
    </w:p>
    <w:p w14:paraId="69C09AAC" w14:textId="1CFA9F70" w:rsidR="00077256" w:rsidRPr="001A35D7" w:rsidRDefault="00A72305" w:rsidP="00077256">
      <w:pPr>
        <w:spacing w:after="0" w:line="240" w:lineRule="auto"/>
        <w:ind w:left="2124"/>
      </w:pPr>
      <w:r w:rsidRPr="001A35D7">
        <w:t>In de klachten die jongeren krijgen, lichamelijk en geestelijk, verschillen jongens en meisjes. Hoe het geweld doorwerkt bij meisjes is ook anders dan bij jongens. Wat betekent dit onderscheid voor de behandeling van jongeren?</w:t>
      </w:r>
    </w:p>
    <w:p w14:paraId="318B8ABD" w14:textId="77777777" w:rsidR="005F3BD8" w:rsidRPr="001A35D7" w:rsidRDefault="005F3BD8" w:rsidP="005F3BD8">
      <w:pPr>
        <w:spacing w:after="0" w:line="240" w:lineRule="auto"/>
        <w:ind w:left="2124"/>
      </w:pPr>
      <w:proofErr w:type="spellStart"/>
      <w:r w:rsidRPr="001A35D7">
        <w:rPr>
          <w:i/>
        </w:rPr>
        <w:t>Iva</w:t>
      </w:r>
      <w:proofErr w:type="spellEnd"/>
      <w:r w:rsidRPr="001A35D7">
        <w:rPr>
          <w:i/>
        </w:rPr>
        <w:t xml:space="preserve"> Bicanic, onderzoeker en klinisch psycholoog, </w:t>
      </w:r>
      <w:r w:rsidRPr="001A35D7">
        <w:rPr>
          <w:i/>
          <w:color w:val="000000"/>
          <w:shd w:val="clear" w:color="auto" w:fill="FFFFFF"/>
        </w:rPr>
        <w:t>hoofd van het Landelijk Psychotraumacentrum voor Kinderen en Jongeren in het WKZ en landelijk coördinator van het Centrum Seksueel Geweld</w:t>
      </w:r>
    </w:p>
    <w:p w14:paraId="51563985" w14:textId="77777777" w:rsidR="005F3BD8" w:rsidRPr="001A35D7" w:rsidRDefault="005F3BD8" w:rsidP="001353D9">
      <w:pPr>
        <w:spacing w:after="0" w:line="240" w:lineRule="auto"/>
        <w:ind w:left="2124"/>
        <w:rPr>
          <w:color w:val="0070C0"/>
        </w:rPr>
      </w:pPr>
      <w:r w:rsidRPr="001A35D7">
        <w:rPr>
          <w:color w:val="0070C0"/>
          <w:bdr w:val="none" w:sz="0" w:space="0" w:color="auto" w:frame="1"/>
          <w:lang w:eastAsia="nl-NL"/>
        </w:rPr>
        <w:t xml:space="preserve">Sprekersinfo: Dr. </w:t>
      </w:r>
      <w:proofErr w:type="spellStart"/>
      <w:r w:rsidRPr="001A35D7">
        <w:rPr>
          <w:color w:val="0070C0"/>
          <w:bdr w:val="none" w:sz="0" w:space="0" w:color="auto" w:frame="1"/>
          <w:lang w:eastAsia="nl-NL"/>
        </w:rPr>
        <w:t>Iva</w:t>
      </w:r>
      <w:proofErr w:type="spellEnd"/>
      <w:r w:rsidRPr="001A35D7">
        <w:rPr>
          <w:color w:val="0070C0"/>
          <w:bdr w:val="none" w:sz="0" w:space="0" w:color="auto" w:frame="1"/>
          <w:lang w:eastAsia="nl-NL"/>
        </w:rPr>
        <w:t xml:space="preserve"> Bicanic </w:t>
      </w:r>
      <w:r w:rsidRPr="001A35D7">
        <w:rPr>
          <w:i/>
          <w:iCs/>
          <w:color w:val="0070C0"/>
          <w:bdr w:val="none" w:sz="0" w:space="0" w:color="auto" w:frame="1"/>
          <w:lang w:eastAsia="nl-NL"/>
        </w:rPr>
        <w:t>i</w:t>
      </w:r>
      <w:r w:rsidRPr="001A35D7">
        <w:rPr>
          <w:color w:val="0070C0"/>
          <w:shd w:val="clear" w:color="auto" w:fill="FFFFFF"/>
          <w:lang w:eastAsia="nl-NL"/>
        </w:rPr>
        <w:t xml:space="preserve">s klinisch psycholoog en coördinator van het Landelijk Psychotraumacentrum in het UMC Utrecht. Vanaf 1997 werkt zij met kinderen, jongeren en </w:t>
      </w:r>
      <w:proofErr w:type="spellStart"/>
      <w:r w:rsidRPr="001A35D7">
        <w:rPr>
          <w:color w:val="0070C0"/>
          <w:shd w:val="clear" w:color="auto" w:fill="FFFFFF"/>
          <w:lang w:eastAsia="nl-NL"/>
        </w:rPr>
        <w:t>jong-volwassenen</w:t>
      </w:r>
      <w:proofErr w:type="spellEnd"/>
      <w:r w:rsidRPr="001A35D7">
        <w:rPr>
          <w:color w:val="0070C0"/>
          <w:shd w:val="clear" w:color="auto" w:fill="FFFFFF"/>
          <w:lang w:eastAsia="nl-NL"/>
        </w:rPr>
        <w:t xml:space="preserve"> die seksueel trauma hebben meegemaakt. Tevens is zij landelijk coördinator van het multidisciplinaire Centrum Seksueel Geweld op 16 locaties in Nederland, opgezet voor acute slachtoffers van een aanranding of verkrachting. In 2014 is zij gepromoveerd op het onderwerp </w:t>
      </w:r>
      <w:r w:rsidRPr="001A35D7">
        <w:rPr>
          <w:i/>
          <w:iCs/>
          <w:color w:val="0070C0"/>
          <w:bdr w:val="none" w:sz="0" w:space="0" w:color="auto" w:frame="1"/>
          <w:lang w:eastAsia="nl-NL"/>
        </w:rPr>
        <w:t>‘</w:t>
      </w:r>
      <w:proofErr w:type="spellStart"/>
      <w:r w:rsidRPr="001A35D7">
        <w:rPr>
          <w:i/>
          <w:iCs/>
          <w:color w:val="0070C0"/>
          <w:bdr w:val="none" w:sz="0" w:space="0" w:color="auto" w:frame="1"/>
          <w:lang w:eastAsia="nl-NL"/>
        </w:rPr>
        <w:t>psychological</w:t>
      </w:r>
      <w:proofErr w:type="spellEnd"/>
      <w:r w:rsidRPr="001A35D7">
        <w:rPr>
          <w:i/>
          <w:iCs/>
          <w:color w:val="0070C0"/>
          <w:bdr w:val="none" w:sz="0" w:space="0" w:color="auto" w:frame="1"/>
          <w:lang w:eastAsia="nl-NL"/>
        </w:rPr>
        <w:t xml:space="preserve"> </w:t>
      </w:r>
      <w:proofErr w:type="spellStart"/>
      <w:r w:rsidRPr="001A35D7">
        <w:rPr>
          <w:i/>
          <w:iCs/>
          <w:color w:val="0070C0"/>
          <w:bdr w:val="none" w:sz="0" w:space="0" w:color="auto" w:frame="1"/>
          <w:lang w:eastAsia="nl-NL"/>
        </w:rPr>
        <w:t>and</w:t>
      </w:r>
      <w:proofErr w:type="spellEnd"/>
      <w:r w:rsidRPr="001A35D7">
        <w:rPr>
          <w:i/>
          <w:iCs/>
          <w:color w:val="0070C0"/>
          <w:bdr w:val="none" w:sz="0" w:space="0" w:color="auto" w:frame="1"/>
          <w:lang w:eastAsia="nl-NL"/>
        </w:rPr>
        <w:t xml:space="preserve"> </w:t>
      </w:r>
      <w:proofErr w:type="spellStart"/>
      <w:r w:rsidRPr="001A35D7">
        <w:rPr>
          <w:i/>
          <w:iCs/>
          <w:color w:val="0070C0"/>
          <w:bdr w:val="none" w:sz="0" w:space="0" w:color="auto" w:frame="1"/>
          <w:lang w:eastAsia="nl-NL"/>
        </w:rPr>
        <w:t>biological</w:t>
      </w:r>
      <w:proofErr w:type="spellEnd"/>
      <w:r w:rsidRPr="001A35D7">
        <w:rPr>
          <w:i/>
          <w:iCs/>
          <w:color w:val="0070C0"/>
          <w:bdr w:val="none" w:sz="0" w:space="0" w:color="auto" w:frame="1"/>
          <w:lang w:eastAsia="nl-NL"/>
        </w:rPr>
        <w:t xml:space="preserve"> </w:t>
      </w:r>
      <w:proofErr w:type="spellStart"/>
      <w:r w:rsidRPr="001A35D7">
        <w:rPr>
          <w:i/>
          <w:iCs/>
          <w:color w:val="0070C0"/>
          <w:bdr w:val="none" w:sz="0" w:space="0" w:color="auto" w:frame="1"/>
          <w:lang w:eastAsia="nl-NL"/>
        </w:rPr>
        <w:t>correlates</w:t>
      </w:r>
      <w:proofErr w:type="spellEnd"/>
      <w:r w:rsidRPr="001A35D7">
        <w:rPr>
          <w:i/>
          <w:iCs/>
          <w:color w:val="0070C0"/>
          <w:bdr w:val="none" w:sz="0" w:space="0" w:color="auto" w:frame="1"/>
          <w:lang w:eastAsia="nl-NL"/>
        </w:rPr>
        <w:t xml:space="preserve"> of </w:t>
      </w:r>
      <w:proofErr w:type="spellStart"/>
      <w:r w:rsidRPr="001A35D7">
        <w:rPr>
          <w:i/>
          <w:iCs/>
          <w:color w:val="0070C0"/>
          <w:bdr w:val="none" w:sz="0" w:space="0" w:color="auto" w:frame="1"/>
          <w:lang w:eastAsia="nl-NL"/>
        </w:rPr>
        <w:t>adolescence</w:t>
      </w:r>
      <w:proofErr w:type="spellEnd"/>
      <w:r w:rsidRPr="001A35D7">
        <w:rPr>
          <w:i/>
          <w:iCs/>
          <w:color w:val="0070C0"/>
          <w:bdr w:val="none" w:sz="0" w:space="0" w:color="auto" w:frame="1"/>
          <w:lang w:eastAsia="nl-NL"/>
        </w:rPr>
        <w:t xml:space="preserve"> </w:t>
      </w:r>
      <w:proofErr w:type="spellStart"/>
      <w:r w:rsidRPr="001A35D7">
        <w:rPr>
          <w:i/>
          <w:iCs/>
          <w:color w:val="0070C0"/>
          <w:bdr w:val="none" w:sz="0" w:space="0" w:color="auto" w:frame="1"/>
          <w:lang w:eastAsia="nl-NL"/>
        </w:rPr>
        <w:t>rape</w:t>
      </w:r>
      <w:proofErr w:type="spellEnd"/>
      <w:r w:rsidRPr="001A35D7">
        <w:rPr>
          <w:color w:val="0070C0"/>
          <w:shd w:val="clear" w:color="auto" w:fill="FFFFFF"/>
          <w:lang w:eastAsia="nl-NL"/>
        </w:rPr>
        <w:t>‘.</w:t>
      </w:r>
    </w:p>
    <w:p w14:paraId="73E97A61" w14:textId="77777777" w:rsidR="00B3101C" w:rsidRPr="001A35D7" w:rsidRDefault="00B3101C" w:rsidP="00CD18CF">
      <w:pPr>
        <w:spacing w:after="0" w:line="240" w:lineRule="auto"/>
      </w:pPr>
    </w:p>
    <w:p w14:paraId="5F08DDFD" w14:textId="4FF65778" w:rsidR="0057551F" w:rsidRPr="001A35D7" w:rsidRDefault="0057551F" w:rsidP="00CD18CF">
      <w:pPr>
        <w:spacing w:after="0" w:line="240" w:lineRule="auto"/>
      </w:pPr>
      <w:r w:rsidRPr="001A35D7">
        <w:t>16.</w:t>
      </w:r>
      <w:r w:rsidR="00F757F8" w:rsidRPr="001A35D7">
        <w:t>15</w:t>
      </w:r>
      <w:r w:rsidRPr="001A35D7">
        <w:tab/>
      </w:r>
      <w:r w:rsidR="00F757F8" w:rsidRPr="001A35D7">
        <w:tab/>
      </w:r>
      <w:r w:rsidR="00F757F8" w:rsidRPr="001A35D7">
        <w:tab/>
      </w:r>
      <w:r w:rsidR="008F4DF6" w:rsidRPr="001A35D7">
        <w:t>-</w:t>
      </w:r>
      <w:r w:rsidR="008F4DF6" w:rsidRPr="001A35D7">
        <w:rPr>
          <w:b/>
          <w:color w:val="0070C0"/>
        </w:rPr>
        <w:t xml:space="preserve">Take home </w:t>
      </w:r>
      <w:proofErr w:type="spellStart"/>
      <w:r w:rsidR="008F4DF6" w:rsidRPr="001A35D7">
        <w:rPr>
          <w:b/>
          <w:color w:val="0070C0"/>
        </w:rPr>
        <w:t>message</w:t>
      </w:r>
      <w:proofErr w:type="spellEnd"/>
      <w:r w:rsidR="008F4DF6" w:rsidRPr="001A35D7">
        <w:rPr>
          <w:b/>
          <w:color w:val="0070C0"/>
        </w:rPr>
        <w:t>-</w:t>
      </w:r>
    </w:p>
    <w:p w14:paraId="72390B66" w14:textId="77777777" w:rsidR="00B3101C" w:rsidRPr="001A35D7" w:rsidRDefault="00B3101C" w:rsidP="00CD18CF">
      <w:pPr>
        <w:spacing w:after="0" w:line="240" w:lineRule="auto"/>
      </w:pPr>
    </w:p>
    <w:p w14:paraId="117735C1" w14:textId="77777777" w:rsidR="0057551F" w:rsidRDefault="0057551F" w:rsidP="00CD18CF">
      <w:pPr>
        <w:spacing w:after="0" w:line="240" w:lineRule="auto"/>
        <w:rPr>
          <w:b/>
          <w:color w:val="0070C0"/>
        </w:rPr>
      </w:pPr>
      <w:r w:rsidRPr="001A35D7">
        <w:t>16.</w:t>
      </w:r>
      <w:r w:rsidR="00F757F8" w:rsidRPr="001A35D7">
        <w:t>30</w:t>
      </w:r>
      <w:r w:rsidRPr="001A35D7">
        <w:tab/>
      </w:r>
      <w:r w:rsidR="00F757F8" w:rsidRPr="001A35D7">
        <w:tab/>
      </w:r>
      <w:r w:rsidR="00F757F8" w:rsidRPr="001A35D7">
        <w:tab/>
      </w:r>
      <w:r w:rsidRPr="001A35D7">
        <w:rPr>
          <w:b/>
          <w:color w:val="0070C0"/>
        </w:rPr>
        <w:t>Netwerkborrel</w:t>
      </w:r>
    </w:p>
    <w:sectPr w:rsidR="0057551F">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2D7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E4C09" w14:textId="77777777" w:rsidR="00447E36" w:rsidRDefault="00447E36" w:rsidP="001D1C8B">
      <w:pPr>
        <w:spacing w:after="0" w:line="240" w:lineRule="auto"/>
      </w:pPr>
      <w:r>
        <w:separator/>
      </w:r>
    </w:p>
  </w:endnote>
  <w:endnote w:type="continuationSeparator" w:id="0">
    <w:p w14:paraId="7CEEA7D7" w14:textId="77777777" w:rsidR="00447E36" w:rsidRDefault="00447E36" w:rsidP="001D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C26B1" w14:textId="77777777" w:rsidR="00447E36" w:rsidRDefault="00447E36" w:rsidP="001D1C8B">
      <w:pPr>
        <w:spacing w:after="0" w:line="240" w:lineRule="auto"/>
      </w:pPr>
      <w:r>
        <w:separator/>
      </w:r>
    </w:p>
  </w:footnote>
  <w:footnote w:type="continuationSeparator" w:id="0">
    <w:p w14:paraId="1791E68C" w14:textId="77777777" w:rsidR="00447E36" w:rsidRDefault="00447E36" w:rsidP="001D1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B193B" w14:textId="77777777" w:rsidR="00447E36" w:rsidRPr="001D1C8B" w:rsidRDefault="00447E36" w:rsidP="001D1C8B">
    <w:pPr>
      <w:ind w:left="-284"/>
      <w:jc w:val="center"/>
      <w:rPr>
        <w:rFonts w:ascii="Calibri" w:hAnsi="Calibri"/>
        <w:b/>
        <w:color w:val="FF6600"/>
        <w:sz w:val="24"/>
        <w:szCs w:val="24"/>
      </w:rPr>
    </w:pPr>
    <w:r w:rsidRPr="001D1C8B">
      <w:rPr>
        <w:rFonts w:ascii="Calibri" w:hAnsi="Calibri"/>
        <w:b/>
        <w:color w:val="FF6600"/>
        <w:sz w:val="24"/>
        <w:szCs w:val="24"/>
      </w:rPr>
      <w:t>-VERTROUWELIJK BEHANDELEN AUB -VERTROUWELIJK BEHANDELEN AUB-</w:t>
    </w:r>
  </w:p>
  <w:p w14:paraId="7433AC92" w14:textId="77777777" w:rsidR="00447E36" w:rsidRPr="00F74C89" w:rsidRDefault="00447E36" w:rsidP="001D1C8B">
    <w:pPr>
      <w:pStyle w:val="Koptekst"/>
      <w:jc w:val="center"/>
      <w:rPr>
        <w:rFonts w:ascii="Calibri" w:hAnsi="Calibri"/>
        <w:sz w:val="20"/>
        <w:szCs w:val="20"/>
      </w:rPr>
    </w:pPr>
    <w:r w:rsidRPr="00F74C89">
      <w:rPr>
        <w:rFonts w:ascii="Calibri" w:hAnsi="Calibri"/>
        <w:sz w:val="20"/>
        <w:szCs w:val="20"/>
      </w:rPr>
      <w:t>Dit conceptprogramma is geheel onder voorbehoud. Gelieve dit document vertrouwelijk te behandelen. Niet alle genoemde personen of partijen zijn re</w:t>
    </w:r>
    <w:r>
      <w:rPr>
        <w:rFonts w:ascii="Calibri" w:hAnsi="Calibri"/>
        <w:sz w:val="20"/>
        <w:szCs w:val="20"/>
      </w:rPr>
      <w:t>eds benaderd door Bohn Stafleu van Loghum</w:t>
    </w:r>
  </w:p>
  <w:p w14:paraId="7D704975" w14:textId="77777777" w:rsidR="00447E36" w:rsidRDefault="00447E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DD1"/>
    <w:multiLevelType w:val="hybridMultilevel"/>
    <w:tmpl w:val="5156E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 Bicanic">
    <w15:presenceInfo w15:providerId="Windows Live" w15:userId="b6234047438fbb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F4"/>
    <w:rsid w:val="00072E0B"/>
    <w:rsid w:val="00077256"/>
    <w:rsid w:val="00124A2B"/>
    <w:rsid w:val="001353D9"/>
    <w:rsid w:val="0014056B"/>
    <w:rsid w:val="00140699"/>
    <w:rsid w:val="00163726"/>
    <w:rsid w:val="00163817"/>
    <w:rsid w:val="00175924"/>
    <w:rsid w:val="00190D65"/>
    <w:rsid w:val="001A35D7"/>
    <w:rsid w:val="001C11A7"/>
    <w:rsid w:val="001D1C8B"/>
    <w:rsid w:val="00244C15"/>
    <w:rsid w:val="0025128C"/>
    <w:rsid w:val="00257FF4"/>
    <w:rsid w:val="00261989"/>
    <w:rsid w:val="00261F70"/>
    <w:rsid w:val="00275F0E"/>
    <w:rsid w:val="002B10D2"/>
    <w:rsid w:val="002E6B63"/>
    <w:rsid w:val="0030039C"/>
    <w:rsid w:val="003E5452"/>
    <w:rsid w:val="00400271"/>
    <w:rsid w:val="00447E36"/>
    <w:rsid w:val="00487D4A"/>
    <w:rsid w:val="004C4451"/>
    <w:rsid w:val="004F3150"/>
    <w:rsid w:val="00525B37"/>
    <w:rsid w:val="00533210"/>
    <w:rsid w:val="00541F95"/>
    <w:rsid w:val="0057551F"/>
    <w:rsid w:val="005E7A74"/>
    <w:rsid w:val="005F3BD8"/>
    <w:rsid w:val="00602F0A"/>
    <w:rsid w:val="00603AE1"/>
    <w:rsid w:val="00646993"/>
    <w:rsid w:val="006A30BF"/>
    <w:rsid w:val="007560B8"/>
    <w:rsid w:val="00804EB8"/>
    <w:rsid w:val="00834D3E"/>
    <w:rsid w:val="008464D8"/>
    <w:rsid w:val="00864365"/>
    <w:rsid w:val="008E0A5C"/>
    <w:rsid w:val="008F4DF6"/>
    <w:rsid w:val="009048D3"/>
    <w:rsid w:val="0092649E"/>
    <w:rsid w:val="009728FE"/>
    <w:rsid w:val="0098419A"/>
    <w:rsid w:val="00994DF8"/>
    <w:rsid w:val="009B24D5"/>
    <w:rsid w:val="00A31584"/>
    <w:rsid w:val="00A42669"/>
    <w:rsid w:val="00A66B5E"/>
    <w:rsid w:val="00A72305"/>
    <w:rsid w:val="00AB7D64"/>
    <w:rsid w:val="00AF5ED1"/>
    <w:rsid w:val="00AF72F4"/>
    <w:rsid w:val="00B3101C"/>
    <w:rsid w:val="00B543F4"/>
    <w:rsid w:val="00B85FD0"/>
    <w:rsid w:val="00B930B9"/>
    <w:rsid w:val="00BD1846"/>
    <w:rsid w:val="00BE4E10"/>
    <w:rsid w:val="00C3322A"/>
    <w:rsid w:val="00C73E71"/>
    <w:rsid w:val="00CC6D74"/>
    <w:rsid w:val="00CD18CF"/>
    <w:rsid w:val="00D07598"/>
    <w:rsid w:val="00D70918"/>
    <w:rsid w:val="00D77A5E"/>
    <w:rsid w:val="00DE3E53"/>
    <w:rsid w:val="00E40ED4"/>
    <w:rsid w:val="00E5615E"/>
    <w:rsid w:val="00E74222"/>
    <w:rsid w:val="00E8718F"/>
    <w:rsid w:val="00ED6B45"/>
    <w:rsid w:val="00EF429D"/>
    <w:rsid w:val="00F17C5E"/>
    <w:rsid w:val="00F75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CD18CF"/>
    <w:rPr>
      <w:i/>
      <w:iCs/>
    </w:rPr>
  </w:style>
  <w:style w:type="character" w:styleId="Verwijzingopmerking">
    <w:name w:val="annotation reference"/>
    <w:basedOn w:val="Standaardalinea-lettertype"/>
    <w:uiPriority w:val="99"/>
    <w:semiHidden/>
    <w:unhideWhenUsed/>
    <w:rsid w:val="00BD1846"/>
    <w:rPr>
      <w:sz w:val="16"/>
      <w:szCs w:val="16"/>
    </w:rPr>
  </w:style>
  <w:style w:type="paragraph" w:styleId="Tekstopmerking">
    <w:name w:val="annotation text"/>
    <w:basedOn w:val="Standaard"/>
    <w:link w:val="TekstopmerkingChar"/>
    <w:uiPriority w:val="99"/>
    <w:semiHidden/>
    <w:unhideWhenUsed/>
    <w:rsid w:val="00BD18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1846"/>
    <w:rPr>
      <w:sz w:val="20"/>
      <w:szCs w:val="20"/>
    </w:rPr>
  </w:style>
  <w:style w:type="paragraph" w:styleId="Onderwerpvanopmerking">
    <w:name w:val="annotation subject"/>
    <w:basedOn w:val="Tekstopmerking"/>
    <w:next w:val="Tekstopmerking"/>
    <w:link w:val="OnderwerpvanopmerkingChar"/>
    <w:uiPriority w:val="99"/>
    <w:semiHidden/>
    <w:unhideWhenUsed/>
    <w:rsid w:val="00BD1846"/>
    <w:rPr>
      <w:b/>
      <w:bCs/>
    </w:rPr>
  </w:style>
  <w:style w:type="character" w:customStyle="1" w:styleId="OnderwerpvanopmerkingChar">
    <w:name w:val="Onderwerp van opmerking Char"/>
    <w:basedOn w:val="TekstopmerkingChar"/>
    <w:link w:val="Onderwerpvanopmerking"/>
    <w:uiPriority w:val="99"/>
    <w:semiHidden/>
    <w:rsid w:val="00BD1846"/>
    <w:rPr>
      <w:b/>
      <w:bCs/>
      <w:sz w:val="20"/>
      <w:szCs w:val="20"/>
    </w:rPr>
  </w:style>
  <w:style w:type="paragraph" w:styleId="Ballontekst">
    <w:name w:val="Balloon Text"/>
    <w:basedOn w:val="Standaard"/>
    <w:link w:val="BallontekstChar"/>
    <w:uiPriority w:val="99"/>
    <w:semiHidden/>
    <w:unhideWhenUsed/>
    <w:rsid w:val="00BD18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1846"/>
    <w:rPr>
      <w:rFonts w:ascii="Segoe UI" w:hAnsi="Segoe UI" w:cs="Segoe UI"/>
      <w:sz w:val="18"/>
      <w:szCs w:val="18"/>
    </w:rPr>
  </w:style>
  <w:style w:type="paragraph" w:styleId="Lijstalinea">
    <w:name w:val="List Paragraph"/>
    <w:basedOn w:val="Standaard"/>
    <w:uiPriority w:val="34"/>
    <w:qFormat/>
    <w:rsid w:val="00275F0E"/>
    <w:pPr>
      <w:ind w:left="720"/>
      <w:contextualSpacing/>
    </w:pPr>
  </w:style>
  <w:style w:type="paragraph" w:styleId="Koptekst">
    <w:name w:val="header"/>
    <w:basedOn w:val="Standaard"/>
    <w:link w:val="KoptekstChar"/>
    <w:uiPriority w:val="99"/>
    <w:unhideWhenUsed/>
    <w:rsid w:val="001D1C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1C8B"/>
  </w:style>
  <w:style w:type="paragraph" w:styleId="Voettekst">
    <w:name w:val="footer"/>
    <w:basedOn w:val="Standaard"/>
    <w:link w:val="VoettekstChar"/>
    <w:uiPriority w:val="99"/>
    <w:unhideWhenUsed/>
    <w:rsid w:val="001D1C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1C8B"/>
  </w:style>
  <w:style w:type="character" w:styleId="Hyperlink">
    <w:name w:val="Hyperlink"/>
    <w:basedOn w:val="Standaardalinea-lettertype"/>
    <w:uiPriority w:val="99"/>
    <w:semiHidden/>
    <w:unhideWhenUsed/>
    <w:rsid w:val="004C44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CD18CF"/>
    <w:rPr>
      <w:i/>
      <w:iCs/>
    </w:rPr>
  </w:style>
  <w:style w:type="character" w:styleId="Verwijzingopmerking">
    <w:name w:val="annotation reference"/>
    <w:basedOn w:val="Standaardalinea-lettertype"/>
    <w:uiPriority w:val="99"/>
    <w:semiHidden/>
    <w:unhideWhenUsed/>
    <w:rsid w:val="00BD1846"/>
    <w:rPr>
      <w:sz w:val="16"/>
      <w:szCs w:val="16"/>
    </w:rPr>
  </w:style>
  <w:style w:type="paragraph" w:styleId="Tekstopmerking">
    <w:name w:val="annotation text"/>
    <w:basedOn w:val="Standaard"/>
    <w:link w:val="TekstopmerkingChar"/>
    <w:uiPriority w:val="99"/>
    <w:semiHidden/>
    <w:unhideWhenUsed/>
    <w:rsid w:val="00BD18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1846"/>
    <w:rPr>
      <w:sz w:val="20"/>
      <w:szCs w:val="20"/>
    </w:rPr>
  </w:style>
  <w:style w:type="paragraph" w:styleId="Onderwerpvanopmerking">
    <w:name w:val="annotation subject"/>
    <w:basedOn w:val="Tekstopmerking"/>
    <w:next w:val="Tekstopmerking"/>
    <w:link w:val="OnderwerpvanopmerkingChar"/>
    <w:uiPriority w:val="99"/>
    <w:semiHidden/>
    <w:unhideWhenUsed/>
    <w:rsid w:val="00BD1846"/>
    <w:rPr>
      <w:b/>
      <w:bCs/>
    </w:rPr>
  </w:style>
  <w:style w:type="character" w:customStyle="1" w:styleId="OnderwerpvanopmerkingChar">
    <w:name w:val="Onderwerp van opmerking Char"/>
    <w:basedOn w:val="TekstopmerkingChar"/>
    <w:link w:val="Onderwerpvanopmerking"/>
    <w:uiPriority w:val="99"/>
    <w:semiHidden/>
    <w:rsid w:val="00BD1846"/>
    <w:rPr>
      <w:b/>
      <w:bCs/>
      <w:sz w:val="20"/>
      <w:szCs w:val="20"/>
    </w:rPr>
  </w:style>
  <w:style w:type="paragraph" w:styleId="Ballontekst">
    <w:name w:val="Balloon Text"/>
    <w:basedOn w:val="Standaard"/>
    <w:link w:val="BallontekstChar"/>
    <w:uiPriority w:val="99"/>
    <w:semiHidden/>
    <w:unhideWhenUsed/>
    <w:rsid w:val="00BD18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1846"/>
    <w:rPr>
      <w:rFonts w:ascii="Segoe UI" w:hAnsi="Segoe UI" w:cs="Segoe UI"/>
      <w:sz w:val="18"/>
      <w:szCs w:val="18"/>
    </w:rPr>
  </w:style>
  <w:style w:type="paragraph" w:styleId="Lijstalinea">
    <w:name w:val="List Paragraph"/>
    <w:basedOn w:val="Standaard"/>
    <w:uiPriority w:val="34"/>
    <w:qFormat/>
    <w:rsid w:val="00275F0E"/>
    <w:pPr>
      <w:ind w:left="720"/>
      <w:contextualSpacing/>
    </w:pPr>
  </w:style>
  <w:style w:type="paragraph" w:styleId="Koptekst">
    <w:name w:val="header"/>
    <w:basedOn w:val="Standaard"/>
    <w:link w:val="KoptekstChar"/>
    <w:uiPriority w:val="99"/>
    <w:unhideWhenUsed/>
    <w:rsid w:val="001D1C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1C8B"/>
  </w:style>
  <w:style w:type="paragraph" w:styleId="Voettekst">
    <w:name w:val="footer"/>
    <w:basedOn w:val="Standaard"/>
    <w:link w:val="VoettekstChar"/>
    <w:uiPriority w:val="99"/>
    <w:unhideWhenUsed/>
    <w:rsid w:val="001D1C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1C8B"/>
  </w:style>
  <w:style w:type="character" w:styleId="Hyperlink">
    <w:name w:val="Hyperlink"/>
    <w:basedOn w:val="Standaardalinea-lettertype"/>
    <w:uiPriority w:val="99"/>
    <w:semiHidden/>
    <w:unhideWhenUsed/>
    <w:rsid w:val="004C4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9096">
      <w:bodyDiv w:val="1"/>
      <w:marLeft w:val="0"/>
      <w:marRight w:val="0"/>
      <w:marTop w:val="0"/>
      <w:marBottom w:val="0"/>
      <w:divBdr>
        <w:top w:val="none" w:sz="0" w:space="0" w:color="auto"/>
        <w:left w:val="none" w:sz="0" w:space="0" w:color="auto"/>
        <w:bottom w:val="none" w:sz="0" w:space="0" w:color="auto"/>
        <w:right w:val="none" w:sz="0" w:space="0" w:color="auto"/>
      </w:divBdr>
    </w:div>
    <w:div w:id="294988620">
      <w:bodyDiv w:val="1"/>
      <w:marLeft w:val="0"/>
      <w:marRight w:val="0"/>
      <w:marTop w:val="0"/>
      <w:marBottom w:val="0"/>
      <w:divBdr>
        <w:top w:val="none" w:sz="0" w:space="0" w:color="auto"/>
        <w:left w:val="none" w:sz="0" w:space="0" w:color="auto"/>
        <w:bottom w:val="none" w:sz="0" w:space="0" w:color="auto"/>
        <w:right w:val="none" w:sz="0" w:space="0" w:color="auto"/>
      </w:divBdr>
    </w:div>
    <w:div w:id="16078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A65A-F4BA-4CCF-B3DF-6CD00AF8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1081</Words>
  <Characters>5947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Spoelstra, Shannah, Springer Media</dc:creator>
  <cp:lastModifiedBy>Spoelstra, Shannah, Springer Media</cp:lastModifiedBy>
  <cp:revision>14</cp:revision>
  <cp:lastPrinted>2018-08-29T09:07:00Z</cp:lastPrinted>
  <dcterms:created xsi:type="dcterms:W3CDTF">2018-09-27T09:14:00Z</dcterms:created>
  <dcterms:modified xsi:type="dcterms:W3CDTF">2018-11-21T10:48:00Z</dcterms:modified>
</cp:coreProperties>
</file>